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790BB" w14:textId="732130C5" w:rsidR="00FB464A" w:rsidRPr="009F0AE4" w:rsidRDefault="00FB464A">
      <w:pPr>
        <w:rPr>
          <w:rFonts w:ascii="Verdana" w:hAnsi="Verdana" w:cs="Arial"/>
          <w:color w:val="202124"/>
          <w:sz w:val="24"/>
          <w:szCs w:val="24"/>
          <w:shd w:val="clear" w:color="auto" w:fill="FFFFFF"/>
        </w:rPr>
      </w:pP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La Universidad Tecnológica El Retoño</w:t>
      </w:r>
      <w:r w:rsidR="00FE385C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 </w:t>
      </w:r>
      <w:r w:rsidR="006B751C"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a través del </w:t>
      </w:r>
      <w:r w:rsidR="00FE385C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Área Académica de Administración y Mercadotecnia</w:t>
      </w:r>
      <w:r w:rsidR="006B751C"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 </w:t>
      </w: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busca </w:t>
      </w:r>
      <w:r w:rsidR="006B751C" w:rsidRPr="009F0AE4">
        <w:rPr>
          <w:rFonts w:ascii="Verdana" w:hAnsi="Verdana" w:cs="Arial"/>
          <w:b/>
          <w:bCs/>
          <w:color w:val="202124"/>
          <w:sz w:val="24"/>
          <w:szCs w:val="24"/>
          <w:shd w:val="clear" w:color="auto" w:fill="FFFFFF"/>
        </w:rPr>
        <w:t>DOCENTE</w:t>
      </w: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 para </w:t>
      </w:r>
      <w:r w:rsidR="006B751C"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los programas de TSU y Licenciatura en </w:t>
      </w: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Negocios y Mercadotecnia.</w:t>
      </w:r>
    </w:p>
    <w:p w14:paraId="3E03B75F" w14:textId="5348D1F6" w:rsidR="00FB464A" w:rsidRPr="009F0AE4" w:rsidRDefault="00FB464A">
      <w:pPr>
        <w:rPr>
          <w:rFonts w:ascii="Verdana" w:hAnsi="Verdana" w:cs="Arial"/>
          <w:b/>
          <w:bCs/>
          <w:i/>
          <w:iCs/>
          <w:color w:val="202124"/>
          <w:sz w:val="24"/>
          <w:szCs w:val="24"/>
          <w:shd w:val="clear" w:color="auto" w:fill="FFFFFF"/>
        </w:rPr>
      </w:pPr>
      <w:r w:rsidRPr="009F0AE4">
        <w:rPr>
          <w:rFonts w:ascii="Verdana" w:hAnsi="Verdana" w:cs="Arial"/>
          <w:b/>
          <w:bCs/>
          <w:i/>
          <w:iCs/>
          <w:color w:val="202124"/>
          <w:sz w:val="24"/>
          <w:szCs w:val="24"/>
          <w:shd w:val="clear" w:color="auto" w:fill="FFFFFF"/>
        </w:rPr>
        <w:t>Funciones</w:t>
      </w:r>
    </w:p>
    <w:p w14:paraId="28221A8F" w14:textId="4F2A3A18" w:rsidR="00FB464A" w:rsidRDefault="00FB464A" w:rsidP="006B751C">
      <w:pPr>
        <w:pStyle w:val="Prrafodelista"/>
        <w:numPr>
          <w:ilvl w:val="0"/>
          <w:numId w:val="5"/>
        </w:numPr>
        <w:rPr>
          <w:rFonts w:ascii="Verdana" w:hAnsi="Verdana" w:cs="Arial"/>
          <w:color w:val="202124"/>
          <w:sz w:val="24"/>
          <w:szCs w:val="24"/>
          <w:shd w:val="clear" w:color="auto" w:fill="FFFFFF"/>
        </w:rPr>
      </w:pP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Impartir clases bajo modelo de competencias</w:t>
      </w:r>
      <w:r w:rsidR="006B751C"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 en formato por hora</w:t>
      </w:r>
      <w:r w:rsidR="00C05511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, en inglés</w:t>
      </w:r>
      <w:r w:rsidR="006B751C"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.</w:t>
      </w:r>
    </w:p>
    <w:p w14:paraId="7A54E6E3" w14:textId="7A628A1A" w:rsidR="00C05511" w:rsidRPr="009F0AE4" w:rsidRDefault="00C05511" w:rsidP="006B751C">
      <w:pPr>
        <w:pStyle w:val="Prrafodelista"/>
        <w:numPr>
          <w:ilvl w:val="0"/>
          <w:numId w:val="5"/>
        </w:numPr>
        <w:rPr>
          <w:rFonts w:ascii="Verdana" w:hAnsi="Verdana" w:cs="Arial"/>
          <w:color w:val="202124"/>
          <w:sz w:val="24"/>
          <w:szCs w:val="24"/>
          <w:shd w:val="clear" w:color="auto" w:fill="FFFFFF"/>
        </w:rPr>
      </w:pPr>
      <w:r>
        <w:rPr>
          <w:rFonts w:ascii="Verdana" w:hAnsi="Verdana" w:cs="Arial"/>
          <w:color w:val="202124"/>
          <w:sz w:val="24"/>
          <w:szCs w:val="24"/>
          <w:shd w:val="clear" w:color="auto" w:fill="FFFFFF"/>
        </w:rPr>
        <w:t>Desarrollar recursos y materiales didácticos relacionados a las asig</w:t>
      </w:r>
      <w:r w:rsidR="001D67B5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n</w:t>
      </w:r>
      <w:r>
        <w:rPr>
          <w:rFonts w:ascii="Verdana" w:hAnsi="Verdana" w:cs="Arial"/>
          <w:color w:val="202124"/>
          <w:sz w:val="24"/>
          <w:szCs w:val="24"/>
          <w:shd w:val="clear" w:color="auto" w:fill="FFFFFF"/>
        </w:rPr>
        <w:t>aturas.</w:t>
      </w:r>
    </w:p>
    <w:p w14:paraId="25448FBF" w14:textId="77777777" w:rsidR="00FB464A" w:rsidRPr="009F0AE4" w:rsidRDefault="00FB464A" w:rsidP="006B751C">
      <w:pPr>
        <w:pStyle w:val="Prrafodelista"/>
        <w:numPr>
          <w:ilvl w:val="0"/>
          <w:numId w:val="5"/>
        </w:numPr>
        <w:rPr>
          <w:rFonts w:ascii="Verdana" w:hAnsi="Verdana" w:cs="Arial"/>
          <w:color w:val="202124"/>
          <w:sz w:val="24"/>
          <w:szCs w:val="24"/>
          <w:shd w:val="clear" w:color="auto" w:fill="FFFFFF"/>
        </w:rPr>
      </w:pP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Ejecutar las estrategias para las clases frente a grupo, identificando las necesidades y problemas académicos del alumno. </w:t>
      </w:r>
    </w:p>
    <w:p w14:paraId="0D12EF3E" w14:textId="77777777" w:rsidR="00FB464A" w:rsidRPr="009F0AE4" w:rsidRDefault="00FB464A" w:rsidP="006B751C">
      <w:pPr>
        <w:pStyle w:val="Prrafodelista"/>
        <w:numPr>
          <w:ilvl w:val="0"/>
          <w:numId w:val="5"/>
        </w:numPr>
        <w:rPr>
          <w:rFonts w:ascii="Verdana" w:hAnsi="Verdana" w:cs="Arial"/>
          <w:color w:val="202124"/>
          <w:sz w:val="24"/>
          <w:szCs w:val="24"/>
          <w:shd w:val="clear" w:color="auto" w:fill="FFFFFF"/>
        </w:rPr>
      </w:pP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Participar en la implementación y seguimiento a las actividades académicas. </w:t>
      </w:r>
    </w:p>
    <w:p w14:paraId="0EF2A903" w14:textId="77777777" w:rsidR="00FB464A" w:rsidRPr="009F0AE4" w:rsidRDefault="00FB464A" w:rsidP="006B751C">
      <w:pPr>
        <w:pStyle w:val="Prrafodelista"/>
        <w:numPr>
          <w:ilvl w:val="0"/>
          <w:numId w:val="5"/>
        </w:numPr>
        <w:rPr>
          <w:rFonts w:ascii="Verdana" w:hAnsi="Verdana" w:cs="Arial"/>
          <w:color w:val="202124"/>
          <w:sz w:val="24"/>
          <w:szCs w:val="24"/>
          <w:shd w:val="clear" w:color="auto" w:fill="FFFFFF"/>
        </w:rPr>
      </w:pP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Cumplir en tiempo y forma con los entregables que la coordinación académica solicite. </w:t>
      </w:r>
    </w:p>
    <w:p w14:paraId="6971AB83" w14:textId="01209510" w:rsidR="00FB464A" w:rsidRPr="009F0AE4" w:rsidRDefault="00FB464A" w:rsidP="006B751C">
      <w:pPr>
        <w:pStyle w:val="Prrafodelista"/>
        <w:numPr>
          <w:ilvl w:val="0"/>
          <w:numId w:val="5"/>
        </w:numPr>
        <w:rPr>
          <w:rFonts w:ascii="Verdana" w:hAnsi="Verdana" w:cs="Arial"/>
          <w:color w:val="202124"/>
          <w:sz w:val="24"/>
          <w:szCs w:val="24"/>
          <w:shd w:val="clear" w:color="auto" w:fill="FFFFFF"/>
        </w:rPr>
      </w:pP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Apego a los valores </w:t>
      </w:r>
      <w:r w:rsidR="00C05511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i</w:t>
      </w: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nstitucionales y objetivos de la organización</w:t>
      </w:r>
      <w:r w:rsidR="00422A37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.</w:t>
      </w: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 </w:t>
      </w:r>
    </w:p>
    <w:p w14:paraId="1CEA560F" w14:textId="77777777" w:rsidR="00FB464A" w:rsidRPr="009F0AE4" w:rsidRDefault="00FB464A" w:rsidP="00FB464A">
      <w:pPr>
        <w:shd w:val="clear" w:color="auto" w:fill="FFFFFF"/>
        <w:spacing w:before="100" w:beforeAutospacing="1" w:after="100" w:afterAutospacing="1" w:line="240" w:lineRule="auto"/>
        <w:rPr>
          <w:rFonts w:ascii="Verdana" w:hAnsi="Verdana" w:cs="Arial"/>
          <w:b/>
          <w:bCs/>
          <w:i/>
          <w:iCs/>
          <w:color w:val="202124"/>
          <w:sz w:val="24"/>
          <w:szCs w:val="24"/>
          <w:shd w:val="clear" w:color="auto" w:fill="FFFFFF"/>
        </w:rPr>
      </w:pPr>
      <w:r w:rsidRPr="009F0AE4">
        <w:rPr>
          <w:rFonts w:ascii="Verdana" w:hAnsi="Verdana" w:cs="Arial"/>
          <w:b/>
          <w:bCs/>
          <w:i/>
          <w:iCs/>
          <w:color w:val="202124"/>
          <w:sz w:val="24"/>
          <w:szCs w:val="24"/>
          <w:shd w:val="clear" w:color="auto" w:fill="FFFFFF"/>
        </w:rPr>
        <w:t>Requisitos Académicos</w:t>
      </w:r>
    </w:p>
    <w:p w14:paraId="521C4AD0" w14:textId="5A126CFD" w:rsidR="006B751C" w:rsidRPr="009F0AE4" w:rsidRDefault="00FB464A" w:rsidP="008E5EB7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Tener título profesional en una carrera a nivel licenciatura</w:t>
      </w:r>
      <w:r w:rsidR="006B751C"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 (mínimo) o maestría (deseable)</w:t>
      </w: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, </w:t>
      </w:r>
      <w:r w:rsidR="006B751C"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en </w:t>
      </w:r>
      <w:r w:rsidR="0063233C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las siguientes áreas: </w:t>
      </w:r>
      <w:r w:rsidR="006B751C"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 xml:space="preserve">Mercadotecnia, </w:t>
      </w:r>
      <w:r w:rsidR="0063233C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 xml:space="preserve">Desarrollo de Negocios, </w:t>
      </w:r>
      <w:r w:rsidR="006B751C"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Administración de negocios, Negocios internacionales, Contaduría, Finanzas, Comunicación organizacional, Dirección de negocios enfocado a las ventas, Administración de ventas, Desarrollo y comportamiento organizacional o áreas afines.</w:t>
      </w:r>
    </w:p>
    <w:p w14:paraId="1357CBCA" w14:textId="407F50FC" w:rsidR="006B751C" w:rsidRPr="009F0AE4" w:rsidRDefault="00FB464A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 w:cs="Arial"/>
          <w:color w:val="202124"/>
          <w:sz w:val="24"/>
          <w:szCs w:val="24"/>
          <w:shd w:val="clear" w:color="auto" w:fill="FFFFFF"/>
        </w:rPr>
      </w:pP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Contar con un certificado que demuestre, según el Marco Común Europeo de Referencia</w:t>
      </w:r>
      <w:r w:rsidR="006B751C"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 </w:t>
      </w: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para las Lenguas (MCERL), un nivel mínimo de inglés de B</w:t>
      </w:r>
      <w:r w:rsidR="006B751C"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2.</w:t>
      </w:r>
    </w:p>
    <w:p w14:paraId="093195FC" w14:textId="52F986FA" w:rsidR="00FB464A" w:rsidRPr="009F0AE4" w:rsidRDefault="00FB464A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 w:cs="Arial"/>
          <w:color w:val="202124"/>
          <w:sz w:val="24"/>
          <w:szCs w:val="24"/>
          <w:shd w:val="clear" w:color="auto" w:fill="FFFFFF"/>
        </w:rPr>
      </w:pP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En caso de tratarse de postulantes extranjeros: acreditar su estancia legal con los</w:t>
      </w:r>
      <w:r w:rsidR="006B751C"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 xml:space="preserve"> </w:t>
      </w:r>
      <w:r w:rsidRPr="009F0AE4">
        <w:rPr>
          <w:rFonts w:ascii="Verdana" w:hAnsi="Verdana" w:cs="Arial"/>
          <w:color w:val="202124"/>
          <w:sz w:val="24"/>
          <w:szCs w:val="24"/>
          <w:shd w:val="clear" w:color="auto" w:fill="FFFFFF"/>
        </w:rPr>
        <w:t>documentos correspondientes.</w:t>
      </w:r>
    </w:p>
    <w:p w14:paraId="7A510161" w14:textId="77777777" w:rsidR="00FB464A" w:rsidRPr="009F0AE4" w:rsidRDefault="00FB464A" w:rsidP="006B751C">
      <w:pPr>
        <w:shd w:val="clear" w:color="auto" w:fill="FFFFFF"/>
        <w:spacing w:before="100" w:beforeAutospacing="1" w:after="100" w:afterAutospacing="1" w:line="240" w:lineRule="auto"/>
        <w:rPr>
          <w:rFonts w:ascii="Verdana" w:hAnsi="Verdana" w:cs="Arial"/>
          <w:b/>
          <w:bCs/>
          <w:i/>
          <w:iCs/>
          <w:color w:val="202124"/>
          <w:sz w:val="24"/>
          <w:szCs w:val="24"/>
          <w:shd w:val="clear" w:color="auto" w:fill="FFFFFF"/>
        </w:rPr>
      </w:pPr>
      <w:r w:rsidRPr="009F0AE4">
        <w:rPr>
          <w:rFonts w:ascii="Verdana" w:hAnsi="Verdana" w:cs="Arial"/>
          <w:b/>
          <w:bCs/>
          <w:i/>
          <w:iCs/>
          <w:color w:val="202124"/>
          <w:sz w:val="24"/>
          <w:szCs w:val="24"/>
          <w:shd w:val="clear" w:color="auto" w:fill="FFFFFF"/>
        </w:rPr>
        <w:t>Experiencia docente y profesional ideal (no obligatoria):</w:t>
      </w:r>
    </w:p>
    <w:p w14:paraId="10AEDD61" w14:textId="6498199F" w:rsidR="00FB464A" w:rsidRPr="009F0AE4" w:rsidRDefault="00FB464A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Tener dos años de experiencia docente a nivel superior;</w:t>
      </w:r>
    </w:p>
    <w:p w14:paraId="2108BCB6" w14:textId="6C745246" w:rsidR="00FB464A" w:rsidRPr="009F0AE4" w:rsidRDefault="00FB464A" w:rsidP="002922E8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 xml:space="preserve">Contar con experiencia en </w:t>
      </w:r>
      <w:r w:rsidR="0063233C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f</w:t>
      </w: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ormación y/o habilidades pedagógicas, comprobable con</w:t>
      </w:r>
      <w:r w:rsidR="006B751C"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 xml:space="preserve"> </w:t>
      </w: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documento de certificación en herramientas de enseñanza, carta de recomendación de</w:t>
      </w:r>
      <w:r w:rsidR="006B751C"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 xml:space="preserve"> </w:t>
      </w: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 xml:space="preserve">alguna institución </w:t>
      </w: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lastRenderedPageBreak/>
        <w:t>educativa, cursos de la misma índole o bien a través de una clase muestra</w:t>
      </w:r>
      <w:r w:rsidR="006B751C"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 xml:space="preserve"> </w:t>
      </w: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usando el formato registrado en Sistema de Gestión de Calidad.</w:t>
      </w:r>
    </w:p>
    <w:p w14:paraId="5CF8C5CC" w14:textId="280D7F3B" w:rsidR="00FB464A" w:rsidRPr="009F0AE4" w:rsidRDefault="00FB464A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Tener dos años de experiencia profesional relacionada con su ejercicio profesional y con el</w:t>
      </w:r>
      <w:r w:rsidR="006B751C"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 xml:space="preserve"> </w:t>
      </w: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 xml:space="preserve">programa educativo </w:t>
      </w:r>
      <w:r w:rsidR="006B751C"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para el que se solicita</w:t>
      </w: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.</w:t>
      </w:r>
    </w:p>
    <w:p w14:paraId="6F2F0BF6" w14:textId="77777777" w:rsidR="00FB464A" w:rsidRPr="009F0AE4" w:rsidRDefault="00FB464A" w:rsidP="006B751C">
      <w:pPr>
        <w:shd w:val="clear" w:color="auto" w:fill="FFFFFF"/>
        <w:spacing w:before="100" w:beforeAutospacing="1" w:after="100" w:afterAutospacing="1" w:line="240" w:lineRule="auto"/>
        <w:rPr>
          <w:rFonts w:ascii="Verdana" w:hAnsi="Verdana" w:cs="Arial"/>
          <w:b/>
          <w:bCs/>
          <w:i/>
          <w:iCs/>
          <w:color w:val="202124"/>
          <w:sz w:val="24"/>
          <w:szCs w:val="24"/>
          <w:shd w:val="clear" w:color="auto" w:fill="FFFFFF"/>
        </w:rPr>
      </w:pPr>
      <w:r w:rsidRPr="009F0AE4">
        <w:rPr>
          <w:rFonts w:ascii="Verdana" w:hAnsi="Verdana" w:cs="Arial"/>
          <w:b/>
          <w:bCs/>
          <w:i/>
          <w:iCs/>
          <w:color w:val="202124"/>
          <w:sz w:val="24"/>
          <w:szCs w:val="24"/>
          <w:shd w:val="clear" w:color="auto" w:fill="FFFFFF"/>
        </w:rPr>
        <w:t>Características complementarias de los docentes.</w:t>
      </w:r>
    </w:p>
    <w:p w14:paraId="7AEADBF8" w14:textId="6EBB080B" w:rsidR="00FB464A" w:rsidRPr="009F0AE4" w:rsidRDefault="00FB464A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Proactividad</w:t>
      </w:r>
    </w:p>
    <w:p w14:paraId="1F059FD3" w14:textId="404BD92A" w:rsidR="00FB464A" w:rsidRPr="009F0AE4" w:rsidRDefault="00FB464A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Innovación</w:t>
      </w:r>
    </w:p>
    <w:p w14:paraId="35D11654" w14:textId="2AD7FC29" w:rsidR="00FB464A" w:rsidRPr="009F0AE4" w:rsidRDefault="00FB464A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Creatividad</w:t>
      </w:r>
    </w:p>
    <w:p w14:paraId="31526298" w14:textId="5C92A06E" w:rsidR="00FB464A" w:rsidRPr="009F0AE4" w:rsidRDefault="00FB464A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Resolución de conflictos</w:t>
      </w:r>
    </w:p>
    <w:p w14:paraId="409D1F09" w14:textId="1E692E61" w:rsidR="00FB464A" w:rsidRPr="009F0AE4" w:rsidRDefault="00FB464A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Trabajo en equipo</w:t>
      </w:r>
    </w:p>
    <w:p w14:paraId="66BC707D" w14:textId="5C5FE9EB" w:rsidR="00FB464A" w:rsidRPr="009F0AE4" w:rsidRDefault="00FB464A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Perspectiva global</w:t>
      </w:r>
    </w:p>
    <w:p w14:paraId="66344B8B" w14:textId="50017223" w:rsidR="00FB464A" w:rsidRPr="009F0AE4" w:rsidRDefault="00FB464A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Compromiso</w:t>
      </w:r>
    </w:p>
    <w:p w14:paraId="1EECA01A" w14:textId="0FA2BDFF" w:rsidR="006B751C" w:rsidRPr="009F0AE4" w:rsidRDefault="00FB464A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Uso de herramientas tecnológicas para la enseñanza.</w:t>
      </w:r>
    </w:p>
    <w:p w14:paraId="71BCFE2D" w14:textId="10890605" w:rsidR="00FB464A" w:rsidRDefault="006B751C" w:rsidP="006B751C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Diseño y uso</w:t>
      </w:r>
      <w:r w:rsidR="00FB464A"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 xml:space="preserve"> de </w:t>
      </w:r>
      <w:r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 xml:space="preserve">actividades de aprendizaje e </w:t>
      </w:r>
      <w:r w:rsidR="00FB464A" w:rsidRPr="009F0AE4"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>instrumentos de evaluación.</w:t>
      </w:r>
    </w:p>
    <w:p w14:paraId="73B899F2" w14:textId="6F522DC2" w:rsidR="00CC0F53" w:rsidRPr="00CC0F53" w:rsidRDefault="00CC0F53" w:rsidP="00CC0F5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</w:pPr>
      <w:r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 xml:space="preserve">Favor de enviar CV y evidencias a </w:t>
      </w:r>
      <w:hyperlink r:id="rId7" w:history="1">
        <w:r w:rsidR="0063233C">
          <w:rPr>
            <w:rStyle w:val="Hipervnculo"/>
            <w:rFonts w:ascii="Verdana" w:eastAsia="Times New Roman" w:hAnsi="Verdana" w:cs="Helvetica"/>
            <w:sz w:val="24"/>
            <w:szCs w:val="24"/>
            <w:lang w:eastAsia="es-MX"/>
          </w:rPr>
          <w:t>carreras.administrativas</w:t>
        </w:r>
        <w:r w:rsidRPr="00777B8F">
          <w:rPr>
            <w:rStyle w:val="Hipervnculo"/>
            <w:rFonts w:ascii="Verdana" w:eastAsia="Times New Roman" w:hAnsi="Verdana" w:cs="Helvetica"/>
            <w:sz w:val="24"/>
            <w:szCs w:val="24"/>
            <w:lang w:eastAsia="es-MX"/>
          </w:rPr>
          <w:t>@utr.edu.mx</w:t>
        </w:r>
      </w:hyperlink>
      <w:r>
        <w:rPr>
          <w:rFonts w:ascii="Verdana" w:eastAsia="Times New Roman" w:hAnsi="Verdana" w:cs="Helvetica"/>
          <w:color w:val="2D2D2D"/>
          <w:sz w:val="24"/>
          <w:szCs w:val="24"/>
          <w:lang w:eastAsia="es-MX"/>
        </w:rPr>
        <w:t xml:space="preserve"> indicando en el Asunto </w:t>
      </w:r>
      <w:r w:rsidRPr="00CC0F53">
        <w:rPr>
          <w:rFonts w:ascii="Verdana" w:eastAsia="Times New Roman" w:hAnsi="Verdana" w:cs="Helvetica"/>
          <w:b/>
          <w:bCs/>
          <w:i/>
          <w:iCs/>
          <w:color w:val="2D2D2D"/>
          <w:sz w:val="24"/>
          <w:szCs w:val="24"/>
          <w:lang w:eastAsia="es-MX"/>
        </w:rPr>
        <w:t>Docente para Mercadotecnia</w:t>
      </w:r>
    </w:p>
    <w:sectPr w:rsidR="00CC0F53" w:rsidRPr="00CC0F53" w:rsidSect="00942809">
      <w:headerReference w:type="default" r:id="rId8"/>
      <w:pgSz w:w="12240" w:h="15840"/>
      <w:pgMar w:top="296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949D4" w14:textId="77777777" w:rsidR="00942809" w:rsidRDefault="00942809" w:rsidP="009F0AE4">
      <w:pPr>
        <w:spacing w:after="0" w:line="240" w:lineRule="auto"/>
      </w:pPr>
      <w:r>
        <w:separator/>
      </w:r>
    </w:p>
  </w:endnote>
  <w:endnote w:type="continuationSeparator" w:id="0">
    <w:p w14:paraId="40300D8F" w14:textId="77777777" w:rsidR="00942809" w:rsidRDefault="00942809" w:rsidP="009F0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D3527" w14:textId="77777777" w:rsidR="00942809" w:rsidRDefault="00942809" w:rsidP="009F0AE4">
      <w:pPr>
        <w:spacing w:after="0" w:line="240" w:lineRule="auto"/>
      </w:pPr>
      <w:r>
        <w:separator/>
      </w:r>
    </w:p>
  </w:footnote>
  <w:footnote w:type="continuationSeparator" w:id="0">
    <w:p w14:paraId="6BCB8EC8" w14:textId="77777777" w:rsidR="00942809" w:rsidRDefault="00942809" w:rsidP="009F0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7406E" w14:textId="0E92AEE8" w:rsidR="009F0AE4" w:rsidRDefault="009F0AE4">
    <w:pPr>
      <w:pStyle w:val="Encabezado"/>
    </w:pPr>
    <w:r>
      <w:rPr>
        <w:rFonts w:ascii="Verdana" w:hAnsi="Verdana" w:cs="Arial"/>
        <w:noProof/>
        <w:color w:val="202124"/>
        <w:shd w:val="clear" w:color="auto" w:fill="FFFFFF"/>
      </w:rPr>
      <w:drawing>
        <wp:anchor distT="0" distB="0" distL="114300" distR="114300" simplePos="0" relativeHeight="251659264" behindDoc="0" locked="0" layoutInCell="1" allowOverlap="1" wp14:anchorId="58E145FB" wp14:editId="444E3E86">
          <wp:simplePos x="0" y="0"/>
          <wp:positionH relativeFrom="column">
            <wp:posOffset>5488305</wp:posOffset>
          </wp:positionH>
          <wp:positionV relativeFrom="paragraph">
            <wp:posOffset>-274955</wp:posOffset>
          </wp:positionV>
          <wp:extent cx="975360" cy="1262186"/>
          <wp:effectExtent l="0" t="0" r="0" b="0"/>
          <wp:wrapNone/>
          <wp:docPr id="46" name="Imagen 46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, nombre de la empresa&#10;&#10;Descripción generada automáticamente"/>
                  <pic:cNvPicPr/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360" cy="1262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 w:cs="Arial"/>
        <w:noProof/>
        <w:color w:val="202124"/>
        <w:shd w:val="clear" w:color="auto" w:fill="FFFFFF"/>
      </w:rPr>
      <w:t xml:space="preserve"> </w:t>
    </w:r>
    <w:r>
      <w:rPr>
        <w:rFonts w:ascii="Verdana" w:hAnsi="Verdana" w:cs="Arial"/>
        <w:noProof/>
        <w:color w:val="202124"/>
        <w:shd w:val="clear" w:color="auto" w:fill="FFFFFF"/>
      </w:rPr>
      <w:drawing>
        <wp:anchor distT="0" distB="0" distL="114300" distR="114300" simplePos="0" relativeHeight="251658240" behindDoc="0" locked="0" layoutInCell="1" allowOverlap="1" wp14:anchorId="22511418" wp14:editId="3E201E82">
          <wp:simplePos x="0" y="0"/>
          <wp:positionH relativeFrom="column">
            <wp:posOffset>-1118235</wp:posOffset>
          </wp:positionH>
          <wp:positionV relativeFrom="paragraph">
            <wp:posOffset>-441961</wp:posOffset>
          </wp:positionV>
          <wp:extent cx="7863840" cy="1599817"/>
          <wp:effectExtent l="0" t="0" r="3810" b="635"/>
          <wp:wrapNone/>
          <wp:docPr id="47" name="Imagen 47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823" cy="16044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B8B4F3" w14:textId="0943F174" w:rsidR="009F0AE4" w:rsidRDefault="009F0AE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A023C"/>
    <w:multiLevelType w:val="multilevel"/>
    <w:tmpl w:val="B0F43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631D52"/>
    <w:multiLevelType w:val="multilevel"/>
    <w:tmpl w:val="EE12E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22324A"/>
    <w:multiLevelType w:val="hybridMultilevel"/>
    <w:tmpl w:val="1BB8CB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2E1347"/>
    <w:multiLevelType w:val="multilevel"/>
    <w:tmpl w:val="67D61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EE66AC"/>
    <w:multiLevelType w:val="multilevel"/>
    <w:tmpl w:val="50E2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B60147"/>
    <w:multiLevelType w:val="hybridMultilevel"/>
    <w:tmpl w:val="61128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2687847">
    <w:abstractNumId w:val="3"/>
  </w:num>
  <w:num w:numId="2" w16cid:durableId="1218778442">
    <w:abstractNumId w:val="4"/>
  </w:num>
  <w:num w:numId="3" w16cid:durableId="1937008888">
    <w:abstractNumId w:val="0"/>
  </w:num>
  <w:num w:numId="4" w16cid:durableId="974868392">
    <w:abstractNumId w:val="1"/>
  </w:num>
  <w:num w:numId="5" w16cid:durableId="671957502">
    <w:abstractNumId w:val="5"/>
  </w:num>
  <w:num w:numId="6" w16cid:durableId="4600039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64A"/>
    <w:rsid w:val="00134CDF"/>
    <w:rsid w:val="001D67B5"/>
    <w:rsid w:val="001E3025"/>
    <w:rsid w:val="003E4A96"/>
    <w:rsid w:val="00422A37"/>
    <w:rsid w:val="00507837"/>
    <w:rsid w:val="00572548"/>
    <w:rsid w:val="0063233C"/>
    <w:rsid w:val="00636AFF"/>
    <w:rsid w:val="006B751C"/>
    <w:rsid w:val="00702A4B"/>
    <w:rsid w:val="007D3B36"/>
    <w:rsid w:val="007E1635"/>
    <w:rsid w:val="00942809"/>
    <w:rsid w:val="009F0AE4"/>
    <w:rsid w:val="00B66193"/>
    <w:rsid w:val="00BB72B9"/>
    <w:rsid w:val="00C05511"/>
    <w:rsid w:val="00CC0F53"/>
    <w:rsid w:val="00D52E5F"/>
    <w:rsid w:val="00DA318A"/>
    <w:rsid w:val="00F522E3"/>
    <w:rsid w:val="00FB464A"/>
    <w:rsid w:val="00FE3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42FB81"/>
  <w15:chartTrackingRefBased/>
  <w15:docId w15:val="{CC0A9328-84D8-40AF-98F6-B050C0C92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bzude">
    <w:name w:val="wbzude"/>
    <w:basedOn w:val="Fuentedeprrafopredeter"/>
    <w:rsid w:val="00FB464A"/>
  </w:style>
  <w:style w:type="paragraph" w:styleId="NormalWeb">
    <w:name w:val="Normal (Web)"/>
    <w:basedOn w:val="Normal"/>
    <w:uiPriority w:val="99"/>
    <w:semiHidden/>
    <w:unhideWhenUsed/>
    <w:rsid w:val="00FB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6B751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F0A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0AE4"/>
  </w:style>
  <w:style w:type="paragraph" w:styleId="Piedepgina">
    <w:name w:val="footer"/>
    <w:basedOn w:val="Normal"/>
    <w:link w:val="PiedepginaCar"/>
    <w:uiPriority w:val="99"/>
    <w:unhideWhenUsed/>
    <w:rsid w:val="009F0A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0AE4"/>
  </w:style>
  <w:style w:type="character" w:styleId="Hipervnculo">
    <w:name w:val="Hyperlink"/>
    <w:basedOn w:val="Fuentedeprrafopredeter"/>
    <w:uiPriority w:val="99"/>
    <w:unhideWhenUsed/>
    <w:rsid w:val="00CC0F5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C0F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abriela.gomez@utr.edu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368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Gómez</dc:creator>
  <cp:keywords/>
  <dc:description/>
  <cp:lastModifiedBy>Gabriela Gómez</cp:lastModifiedBy>
  <cp:revision>5</cp:revision>
  <dcterms:created xsi:type="dcterms:W3CDTF">2024-03-20T16:36:00Z</dcterms:created>
  <dcterms:modified xsi:type="dcterms:W3CDTF">2024-03-20T16:39:00Z</dcterms:modified>
</cp:coreProperties>
</file>